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1" w:rsidRPr="0038479B" w:rsidRDefault="00617EDF" w:rsidP="00FB0D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do Uchwały </w:t>
      </w:r>
      <w:proofErr w:type="spellStart"/>
      <w:r>
        <w:rPr>
          <w:rFonts w:ascii="Times New Roman" w:hAnsi="Times New Roman" w:cs="Times New Roman"/>
          <w:sz w:val="18"/>
          <w:szCs w:val="18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XXXI</w:t>
      </w:r>
      <w:r w:rsidR="002526AB">
        <w:rPr>
          <w:rFonts w:ascii="Times New Roman" w:hAnsi="Times New Roman" w:cs="Times New Roman"/>
          <w:sz w:val="18"/>
          <w:szCs w:val="18"/>
        </w:rPr>
        <w:t>I</w:t>
      </w:r>
      <w:r w:rsidR="00FB0DB3" w:rsidRPr="0038479B">
        <w:rPr>
          <w:rFonts w:ascii="Times New Roman" w:hAnsi="Times New Roman" w:cs="Times New Roman"/>
          <w:sz w:val="18"/>
          <w:szCs w:val="18"/>
        </w:rPr>
        <w:t>/</w:t>
      </w:r>
      <w:r w:rsidR="002526AB">
        <w:rPr>
          <w:rFonts w:ascii="Times New Roman" w:hAnsi="Times New Roman" w:cs="Times New Roman"/>
          <w:sz w:val="18"/>
          <w:szCs w:val="18"/>
        </w:rPr>
        <w:t>212</w:t>
      </w:r>
      <w:r>
        <w:rPr>
          <w:rFonts w:ascii="Times New Roman" w:hAnsi="Times New Roman" w:cs="Times New Roman"/>
          <w:sz w:val="18"/>
          <w:szCs w:val="18"/>
        </w:rPr>
        <w:t>/</w:t>
      </w:r>
      <w:r w:rsidR="00FB0DB3" w:rsidRPr="0038479B">
        <w:rPr>
          <w:rFonts w:ascii="Times New Roman" w:hAnsi="Times New Roman" w:cs="Times New Roman"/>
          <w:sz w:val="18"/>
          <w:szCs w:val="18"/>
        </w:rPr>
        <w:t>18</w:t>
      </w:r>
    </w:p>
    <w:p w:rsidR="00FB0DB3" w:rsidRPr="0038479B" w:rsidRDefault="00FB0DB3" w:rsidP="00FB0DB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8479B">
        <w:rPr>
          <w:rFonts w:ascii="Times New Roman" w:hAnsi="Times New Roman" w:cs="Times New Roman"/>
          <w:sz w:val="18"/>
          <w:szCs w:val="18"/>
        </w:rPr>
        <w:t>Rady Gminy Pawłowiczki</w:t>
      </w:r>
    </w:p>
    <w:p w:rsidR="00FB0DB3" w:rsidRPr="0038479B" w:rsidRDefault="002526AB" w:rsidP="0086633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22marca</w:t>
      </w:r>
      <w:r w:rsidR="00617EDF">
        <w:rPr>
          <w:rFonts w:ascii="Times New Roman" w:hAnsi="Times New Roman" w:cs="Times New Roman"/>
          <w:sz w:val="18"/>
          <w:szCs w:val="18"/>
        </w:rPr>
        <w:t xml:space="preserve"> 2018r.</w:t>
      </w:r>
    </w:p>
    <w:p w:rsidR="00866338" w:rsidRPr="0038479B" w:rsidRDefault="00866338" w:rsidP="008663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B0DB3" w:rsidRPr="0038479B" w:rsidRDefault="00FB0DB3" w:rsidP="00866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9B">
        <w:rPr>
          <w:rFonts w:ascii="Times New Roman" w:hAnsi="Times New Roman" w:cs="Times New Roman"/>
          <w:b/>
          <w:sz w:val="24"/>
          <w:szCs w:val="24"/>
        </w:rPr>
        <w:t>Statut Gminnego Ośrodka Pomocy Społecznej w Pawłowiczkach</w:t>
      </w:r>
    </w:p>
    <w:p w:rsidR="00866338" w:rsidRPr="0038479B" w:rsidRDefault="00866338" w:rsidP="008663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DB3" w:rsidRPr="0038479B" w:rsidRDefault="00FB0DB3" w:rsidP="00FB0D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Rozdział I</w:t>
      </w:r>
    </w:p>
    <w:p w:rsidR="00FB0DB3" w:rsidRPr="0038479B" w:rsidRDefault="00FB0DB3" w:rsidP="00FB0DB3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Postanowienia ogólne</w:t>
      </w:r>
    </w:p>
    <w:p w:rsidR="00FB0DB3" w:rsidRPr="0038479B" w:rsidRDefault="00FB0DB3" w:rsidP="00FB0DB3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 xml:space="preserve">§ 1. </w:t>
      </w:r>
      <w:r w:rsidRPr="0038479B">
        <w:rPr>
          <w:rFonts w:ascii="Times New Roman" w:hAnsi="Times New Roman" w:cs="Times New Roman"/>
          <w:sz w:val="20"/>
          <w:szCs w:val="20"/>
        </w:rPr>
        <w:t>Gminny Ośrodek Pomocy Społecznej w Pawłowiczkach jest gminną jednostką organizacyjną powołaną na podstawie uchwały nr 11/41/90 Gminnej Rady Narodowej w Pawłowiczkach z dnia 30 kwietnia 1990</w:t>
      </w:r>
      <w:r w:rsidR="00ED3BE9">
        <w:rPr>
          <w:rFonts w:ascii="Times New Roman" w:hAnsi="Times New Roman" w:cs="Times New Roman"/>
          <w:sz w:val="20"/>
          <w:szCs w:val="20"/>
        </w:rPr>
        <w:t xml:space="preserve"> </w:t>
      </w:r>
      <w:r w:rsidRPr="0038479B">
        <w:rPr>
          <w:rFonts w:ascii="Times New Roman" w:hAnsi="Times New Roman" w:cs="Times New Roman"/>
          <w:sz w:val="20"/>
          <w:szCs w:val="20"/>
        </w:rPr>
        <w:t>r. w sprawie utworzenia Gminnego Ośrodka Pomocy Społecznej w Pawłowiczkach.</w:t>
      </w:r>
    </w:p>
    <w:p w:rsidR="00FB0DB3" w:rsidRPr="0038479B" w:rsidRDefault="00FB0DB3" w:rsidP="00FB0DB3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 xml:space="preserve">§ 2. </w:t>
      </w:r>
      <w:r w:rsidRPr="0038479B">
        <w:rPr>
          <w:rFonts w:ascii="Times New Roman" w:hAnsi="Times New Roman" w:cs="Times New Roman"/>
          <w:sz w:val="20"/>
          <w:szCs w:val="20"/>
        </w:rPr>
        <w:t>Gminny Ośrodek Pomocy Społecznej w Pawłowiczkach, zwany dalej „Ośrodkiem” działa na podstawie:</w:t>
      </w:r>
    </w:p>
    <w:p w:rsidR="00FB0DB3" w:rsidRPr="0038479B" w:rsidRDefault="00FB0DB3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uchwały nr 11/41/90 Gminnej Rady Narodowej w Pawłowiczkach z dnia 30 kwietnia 1990r. w sprawie utworzenia Gminnego Ośrodka Pomocy Społecznej w Pawłowiczkach,</w:t>
      </w:r>
    </w:p>
    <w:p w:rsidR="00FB0DB3" w:rsidRPr="0038479B" w:rsidRDefault="00FB0DB3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8 marca 1990r. o samorządzie gminnym,</w:t>
      </w:r>
    </w:p>
    <w:p w:rsidR="00FB0DB3" w:rsidRPr="0038479B" w:rsidRDefault="00FB0DB3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21 listopada 2008r. o pracownikach samorządowych,</w:t>
      </w:r>
    </w:p>
    <w:p w:rsidR="00FB0DB3" w:rsidRPr="0038479B" w:rsidRDefault="00FB0DB3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12 marca 2004r. o pomocy społecznej,</w:t>
      </w:r>
    </w:p>
    <w:p w:rsidR="00FB0DB3" w:rsidRPr="0038479B" w:rsidRDefault="00FB0DB3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 xml:space="preserve">Ustawy z dnia 28 listopada 2003r. o świadczeniach rodzinnych, </w:t>
      </w:r>
    </w:p>
    <w:p w:rsidR="00FB0DB3" w:rsidRPr="0038479B" w:rsidRDefault="00FB0DB3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13 czerwca 2003r.o zatrudnieniu socjalnym,</w:t>
      </w:r>
    </w:p>
    <w:p w:rsidR="00FB0DB3" w:rsidRPr="0038479B" w:rsidRDefault="00FB0DB3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26 października 1982r. o wychowaniu w trzeźwości i przeciwdziałaniu alkoholizmowi,</w:t>
      </w:r>
    </w:p>
    <w:p w:rsidR="00FB0DB3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27 sierpnia 2009r. o finansach publicznych,</w:t>
      </w:r>
    </w:p>
    <w:p w:rsidR="00BC1C0B" w:rsidRPr="00D52F95" w:rsidRDefault="00BC1C0B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52F95">
        <w:rPr>
          <w:rFonts w:ascii="Times New Roman" w:hAnsi="Times New Roman" w:cs="Times New Roman"/>
          <w:sz w:val="20"/>
          <w:szCs w:val="20"/>
        </w:rPr>
        <w:t>Ustawy z dnia 29 września 1994 r. o rachunkowości,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7 września 2007r. o pomocy osobom uprawnionym do alimentów,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29 lipca 2005r. o przeciwdziałaniu narkomanii,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29 lipca 2005r. o przeciwdziałaniu przemocy w rodzinie,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27 sierpnia 2004r. o świadczeniach opieki zdrowotnej finansowanych ze środków publicznych,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13 października 1998r. o systemie ubezpieczeń społecznych,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21 czerwca 2001r. o dodatkach mieszkaniowych,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20 kwietnia 2004r. o promocji zatrudnienia i instytucjach rynku pracy,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9 czerwca 2011r. o wspieraniu rodziny i systemie pieczy zastępczej,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4 kwietnia 2014r. o ustaleniu i wypłacie zasiłków dla opiekunów,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5 grudnia 2014r.</w:t>
      </w:r>
      <w:r w:rsidR="00D52F95">
        <w:rPr>
          <w:rFonts w:ascii="Times New Roman" w:hAnsi="Times New Roman" w:cs="Times New Roman"/>
          <w:sz w:val="20"/>
          <w:szCs w:val="20"/>
        </w:rPr>
        <w:t xml:space="preserve"> o Karcie</w:t>
      </w:r>
      <w:r w:rsidRPr="0038479B">
        <w:rPr>
          <w:rFonts w:ascii="Times New Roman" w:hAnsi="Times New Roman" w:cs="Times New Roman"/>
          <w:sz w:val="20"/>
          <w:szCs w:val="20"/>
        </w:rPr>
        <w:t xml:space="preserve"> Dużej Rodziny,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11 lutego 2016r. o pomocy państwa w wychowaniu dzieci,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4 listopada 2016r. o wspieraniu kobiet w ciąży i rodzin „Za życiem”,</w:t>
      </w:r>
    </w:p>
    <w:p w:rsidR="00BA4002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Ustawy z dnia 10 kwietnia 1997r. Prawo energetyczne</w:t>
      </w:r>
      <w:r w:rsidR="00BC1C0B">
        <w:rPr>
          <w:rFonts w:ascii="Times New Roman" w:hAnsi="Times New Roman" w:cs="Times New Roman"/>
          <w:sz w:val="20"/>
          <w:szCs w:val="20"/>
        </w:rPr>
        <w:t>,</w:t>
      </w:r>
    </w:p>
    <w:p w:rsidR="00D52F95" w:rsidRDefault="00D52F95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14 czerwca 1960r.- Kodeks Postępowania Administracyjnego,</w:t>
      </w:r>
    </w:p>
    <w:p w:rsidR="00BC1C0B" w:rsidRDefault="00BC1C0B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52F95">
        <w:rPr>
          <w:rFonts w:ascii="Times New Roman" w:hAnsi="Times New Roman" w:cs="Times New Roman"/>
          <w:sz w:val="20"/>
          <w:szCs w:val="20"/>
        </w:rPr>
        <w:t>Ustawy z dnia 19 sierpnia 1994 r. o ochronie zdrowia psychicznego,</w:t>
      </w:r>
    </w:p>
    <w:p w:rsidR="00D52F95" w:rsidRPr="00D52F95" w:rsidRDefault="00D52F95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24 stycznia 1991r. o kombatantach i niektórych osobach będących ofiarami represji wojennych i okresu powojennego,</w:t>
      </w:r>
    </w:p>
    <w:p w:rsidR="00BA4002" w:rsidRPr="0038479B" w:rsidRDefault="00BA4002" w:rsidP="00FB0D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Niniejszego statutu, regulaminu oraz innych aktów prawnych o ile wynikają z nich obowiązki dla Ośrodka.</w:t>
      </w:r>
    </w:p>
    <w:p w:rsidR="00BA4002" w:rsidRPr="0038479B" w:rsidRDefault="00BA4002" w:rsidP="00BA4002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 xml:space="preserve">§ 3. </w:t>
      </w:r>
      <w:r w:rsidRPr="0038479B">
        <w:rPr>
          <w:rFonts w:ascii="Times New Roman" w:hAnsi="Times New Roman" w:cs="Times New Roman"/>
          <w:sz w:val="20"/>
          <w:szCs w:val="20"/>
        </w:rPr>
        <w:t>Gminny Ośrodek Pomocy Społecznej w Pawłowiczkach jest jednostką organizacyjną Gminy będącą bezpośrednim organizatorem i wykonawcą zadań pomocy społecznej na terenie gminy Pawłowiczki.</w:t>
      </w:r>
    </w:p>
    <w:p w:rsidR="00BA4002" w:rsidRPr="0038479B" w:rsidRDefault="00BA4002" w:rsidP="00BA4002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 xml:space="preserve">§ 4. </w:t>
      </w:r>
      <w:r w:rsidRPr="0038479B">
        <w:rPr>
          <w:rFonts w:ascii="Times New Roman" w:hAnsi="Times New Roman" w:cs="Times New Roman"/>
          <w:sz w:val="20"/>
          <w:szCs w:val="20"/>
        </w:rPr>
        <w:t>Terenem działania Ośrodka jest obszar gminy Pawłowiczki.</w:t>
      </w:r>
    </w:p>
    <w:p w:rsidR="00866338" w:rsidRPr="0038479B" w:rsidRDefault="00866338" w:rsidP="00BA4002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 xml:space="preserve">§ 5. </w:t>
      </w:r>
      <w:r w:rsidRPr="0038479B">
        <w:rPr>
          <w:rFonts w:ascii="Times New Roman" w:hAnsi="Times New Roman" w:cs="Times New Roman"/>
          <w:sz w:val="20"/>
          <w:szCs w:val="20"/>
        </w:rPr>
        <w:t>Ośrodek ma siedzibę</w:t>
      </w:r>
      <w:r w:rsidRPr="003847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479B">
        <w:rPr>
          <w:rFonts w:ascii="Times New Roman" w:hAnsi="Times New Roman" w:cs="Times New Roman"/>
          <w:sz w:val="20"/>
          <w:szCs w:val="20"/>
        </w:rPr>
        <w:t>w Pawłowiczkach ul. Magnoliowa 3.</w:t>
      </w:r>
    </w:p>
    <w:p w:rsidR="00866338" w:rsidRPr="0038479B" w:rsidRDefault="00866338" w:rsidP="008663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lastRenderedPageBreak/>
        <w:t>Rozdział II</w:t>
      </w:r>
    </w:p>
    <w:p w:rsidR="00866338" w:rsidRPr="0038479B" w:rsidRDefault="00866338" w:rsidP="00866338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Cel i zakres działania</w:t>
      </w:r>
    </w:p>
    <w:p w:rsidR="00866338" w:rsidRPr="0038479B" w:rsidRDefault="00866338" w:rsidP="00866338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§ 6.</w:t>
      </w:r>
      <w:r w:rsidRPr="0038479B">
        <w:rPr>
          <w:rFonts w:ascii="Times New Roman" w:hAnsi="Times New Roman" w:cs="Times New Roman"/>
          <w:sz w:val="20"/>
          <w:szCs w:val="20"/>
        </w:rPr>
        <w:t xml:space="preserve"> Do zadań Ośrodka należą sprawy dotyczące funkcjonowania pomocy społecznej na terenie gminy Pawłowiczki, a w szczególności:</w:t>
      </w:r>
    </w:p>
    <w:p w:rsidR="00866338" w:rsidRPr="0038479B" w:rsidRDefault="00866338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Analiza, ocena i diagnostyka zjawisk rodzących zapotrzebowanie na świadczenia pomocy społecznej,</w:t>
      </w:r>
    </w:p>
    <w:p w:rsidR="00866338" w:rsidRPr="0038479B" w:rsidRDefault="00866338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Organizowanie i świadczenie usług opiekuńczych, w tym specjalistycznych, w miejscu zamieszkania, z wyłączeniem specjalistycznych usług opiekuńczych dla osób z zaburzeniami psychicznymi,</w:t>
      </w:r>
    </w:p>
    <w:p w:rsidR="00866338" w:rsidRPr="0038479B" w:rsidRDefault="00866338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Praca socjalna rozumiana jako działalność zawodowa, skierowana na pomoc osobom i rodzinom we wzmocnieniu lub odzyskaniu zdolności do funkcjonowania w społeczeństwie oraz na tworzenie warunków sprzyjających temu celowi,</w:t>
      </w:r>
    </w:p>
    <w:p w:rsidR="00866338" w:rsidRPr="0038479B" w:rsidRDefault="00866338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Współpraca z organami administracji rządowej i samorządowej, z organizacjami społecznymi i po</w:t>
      </w:r>
      <w:r w:rsidR="00DC5D9F" w:rsidRPr="0038479B">
        <w:rPr>
          <w:rFonts w:ascii="Times New Roman" w:hAnsi="Times New Roman" w:cs="Times New Roman"/>
          <w:sz w:val="20"/>
          <w:szCs w:val="20"/>
        </w:rPr>
        <w:t>zarządowymi, Kościołe</w:t>
      </w:r>
      <w:r w:rsidR="00ED3BE9">
        <w:rPr>
          <w:rFonts w:ascii="Times New Roman" w:hAnsi="Times New Roman" w:cs="Times New Roman"/>
          <w:sz w:val="20"/>
          <w:szCs w:val="20"/>
        </w:rPr>
        <w:t>m</w:t>
      </w:r>
      <w:r w:rsidR="00DC5D9F" w:rsidRPr="0038479B">
        <w:rPr>
          <w:rFonts w:ascii="Times New Roman" w:hAnsi="Times New Roman" w:cs="Times New Roman"/>
          <w:sz w:val="20"/>
          <w:szCs w:val="20"/>
        </w:rPr>
        <w:t xml:space="preserve"> Katolickim</w:t>
      </w:r>
      <w:r w:rsidR="00ED3BE9">
        <w:rPr>
          <w:rFonts w:ascii="Times New Roman" w:hAnsi="Times New Roman" w:cs="Times New Roman"/>
          <w:sz w:val="20"/>
          <w:szCs w:val="20"/>
        </w:rPr>
        <w:t xml:space="preserve"> </w:t>
      </w:r>
      <w:r w:rsidR="00DC5D9F" w:rsidRPr="0038479B">
        <w:rPr>
          <w:rFonts w:ascii="Times New Roman" w:hAnsi="Times New Roman" w:cs="Times New Roman"/>
          <w:sz w:val="20"/>
          <w:szCs w:val="20"/>
        </w:rPr>
        <w:t>i innymi kościołami, związkami wyznaniowymi, osobami fizycznymi i prawnymi,</w:t>
      </w:r>
    </w:p>
    <w:p w:rsidR="00DC5D9F" w:rsidRPr="0038479B" w:rsidRDefault="00DC5D9F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Aktywizowanie środowiska lokalnego,</w:t>
      </w:r>
    </w:p>
    <w:p w:rsidR="00DC5D9F" w:rsidRPr="0038479B" w:rsidRDefault="00DC5D9F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Wykonywanie innych zadań wynikających z programów pomocy społecznej bądź innych aktów prawnych mających na celu ochronę poziomu życia i rodzin,</w:t>
      </w:r>
    </w:p>
    <w:p w:rsidR="00DC5D9F" w:rsidRPr="0038479B" w:rsidRDefault="00DC5D9F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Realizacja zadań własnych w zakresie pomocy społecznej zgodnie z ustaleniami Wójta Pawłowiczki,</w:t>
      </w:r>
    </w:p>
    <w:p w:rsidR="00DC5D9F" w:rsidRPr="0038479B" w:rsidRDefault="00EA4C4B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Realizacja zadań zleconych z zakresu administracji rządowej, zgodnie z ustaleniami przekazanymi przez Wojewodę,</w:t>
      </w:r>
    </w:p>
    <w:p w:rsidR="00EA4C4B" w:rsidRDefault="00EA4C4B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 xml:space="preserve">Prowadzenie postępowania w sprawie ustalenia uprawnień i realizacji świadczeń rodzinnych, świadczeń wychowawczych, prowadzenia postępowań wobec dłużników alimentacyjnych oraz w </w:t>
      </w:r>
      <w:bookmarkStart w:id="0" w:name="_GoBack"/>
      <w:bookmarkEnd w:id="0"/>
      <w:r w:rsidRPr="0038479B">
        <w:rPr>
          <w:rFonts w:ascii="Times New Roman" w:hAnsi="Times New Roman" w:cs="Times New Roman"/>
          <w:sz w:val="20"/>
          <w:szCs w:val="20"/>
        </w:rPr>
        <w:t>sprawach świadczeń z funduszu alimentacyjnego, prowadzenie postępowania w sprawie ustalenia uprawnień do zasiłku dla opiekuna, jednorazowego świadczenia „Za życiem”,</w:t>
      </w:r>
    </w:p>
    <w:p w:rsidR="00F279C1" w:rsidRPr="0038479B" w:rsidRDefault="00F279C1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Prowadzenie postępowania w sprawie ustalenia uprawnień i realizacji</w:t>
      </w:r>
      <w:r>
        <w:rPr>
          <w:rFonts w:ascii="Times New Roman" w:hAnsi="Times New Roman" w:cs="Times New Roman"/>
          <w:sz w:val="20"/>
          <w:szCs w:val="20"/>
        </w:rPr>
        <w:t xml:space="preserve"> dodatków mieszkaniowych i energetycznych,</w:t>
      </w:r>
    </w:p>
    <w:p w:rsidR="00EA4C4B" w:rsidRPr="0038479B" w:rsidRDefault="00EA4C4B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Prowadzenie działań związanych z profilaktyką i rozwiązywaniem problemów alkoholowych oraz integracji społecznej osób uzależnionych od alkoholu,</w:t>
      </w:r>
    </w:p>
    <w:p w:rsidR="00EA4C4B" w:rsidRPr="0038479B" w:rsidRDefault="00EA4C4B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Obsługa administracyjno- techniczna Gminnego Zespołu Interdyscyplinarnego,</w:t>
      </w:r>
    </w:p>
    <w:p w:rsidR="00EA4C4B" w:rsidRPr="0038479B" w:rsidRDefault="00EA4C4B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Realizacja programu pomoc dla rodzin wielodzietnych,</w:t>
      </w:r>
    </w:p>
    <w:p w:rsidR="00EA4C4B" w:rsidRPr="0038479B" w:rsidRDefault="00EA4C4B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Wspieranie rodzin z problemami opiekuńczo- wychowawczymi,</w:t>
      </w:r>
      <w:r w:rsidR="00D52F95">
        <w:rPr>
          <w:rFonts w:ascii="Times New Roman" w:hAnsi="Times New Roman" w:cs="Times New Roman"/>
          <w:sz w:val="20"/>
          <w:szCs w:val="20"/>
        </w:rPr>
        <w:t xml:space="preserve"> tworzenie i rozwój systemu opieki nad dzieckiem,</w:t>
      </w:r>
    </w:p>
    <w:p w:rsidR="00EA4C4B" w:rsidRPr="0038479B" w:rsidRDefault="00EA4C4B" w:rsidP="00866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Inne zadania gminy z zakresu pomocy społecznej przekazywane do realizacji na podstawie upoważnienia właściwego organy gminy, jeżeli wynikają one z przepisów prawa.</w:t>
      </w:r>
    </w:p>
    <w:p w:rsidR="008514BB" w:rsidRPr="0038479B" w:rsidRDefault="00EA4C4B" w:rsidP="00EA4C4B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 xml:space="preserve">§ 7. </w:t>
      </w:r>
      <w:r w:rsidRPr="0038479B">
        <w:rPr>
          <w:rFonts w:ascii="Times New Roman" w:hAnsi="Times New Roman" w:cs="Times New Roman"/>
          <w:sz w:val="20"/>
          <w:szCs w:val="20"/>
        </w:rPr>
        <w:t>Ośrodek może pozyskiwać środki zewnętrzne na realizację zadań statutowych.</w:t>
      </w:r>
    </w:p>
    <w:p w:rsidR="008514BB" w:rsidRPr="0038479B" w:rsidRDefault="008514BB" w:rsidP="008514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Rozdział III</w:t>
      </w:r>
    </w:p>
    <w:p w:rsidR="008514BB" w:rsidRPr="0038479B" w:rsidRDefault="008514BB" w:rsidP="008514BB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Struktura organizacyjna Ośrodka</w:t>
      </w:r>
    </w:p>
    <w:p w:rsidR="008514BB" w:rsidRPr="0038479B" w:rsidRDefault="008514BB" w:rsidP="00F279C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 xml:space="preserve">§ 8. </w:t>
      </w:r>
      <w:r w:rsidRPr="0038479B">
        <w:rPr>
          <w:rFonts w:ascii="Times New Roman" w:hAnsi="Times New Roman" w:cs="Times New Roman"/>
          <w:sz w:val="20"/>
          <w:szCs w:val="20"/>
        </w:rPr>
        <w:t>1.</w:t>
      </w:r>
      <w:r w:rsidRPr="003847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479B">
        <w:rPr>
          <w:rFonts w:ascii="Times New Roman" w:hAnsi="Times New Roman" w:cs="Times New Roman"/>
          <w:sz w:val="20"/>
          <w:szCs w:val="20"/>
        </w:rPr>
        <w:t>Kierownik kieruje i reprezentuje Ośrodek na zewnątrz.</w:t>
      </w:r>
    </w:p>
    <w:p w:rsidR="008514BB" w:rsidRPr="0038479B" w:rsidRDefault="008514BB" w:rsidP="00F279C1">
      <w:pPr>
        <w:spacing w:after="12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2. Kierownik Ośrodka realizuje zadania własne gminy oraz zadania zlecone i działa w granicach upoważnień do zawierania umów, porozumień oraz do wydawania decyzji administracyjnych udzielonych przez Radę Gminy Pawłowiczki oraz Wójta Gminy Pawłowiczki. Na wniosek kierownika upoważnienie może być udzielone innej osobie.</w:t>
      </w:r>
    </w:p>
    <w:p w:rsidR="008514BB" w:rsidRPr="0038479B" w:rsidRDefault="008514BB" w:rsidP="00F279C1">
      <w:pPr>
        <w:spacing w:after="12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3. Kierownik Ośrodka na podstawie upoważnień udzielonych przez Wójta Gminy Pawłowiczki może występować o przyznanie środków z funduszy zewnętrznych, w tym unijnych.</w:t>
      </w:r>
    </w:p>
    <w:p w:rsidR="008514BB" w:rsidRPr="0038479B" w:rsidRDefault="00BF23F6" w:rsidP="00F279C1">
      <w:pPr>
        <w:spacing w:after="12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Kierownik</w:t>
      </w:r>
      <w:r w:rsidR="008514BB" w:rsidRPr="0038479B">
        <w:rPr>
          <w:rFonts w:ascii="Times New Roman" w:hAnsi="Times New Roman" w:cs="Times New Roman"/>
          <w:sz w:val="20"/>
          <w:szCs w:val="20"/>
        </w:rPr>
        <w:t xml:space="preserve"> składa roczne sprawozdanie Radzie Gminy z działalności Ośrodka oraz przedstawia potrzeby w zakresie pomocy społecznej.</w:t>
      </w:r>
    </w:p>
    <w:p w:rsidR="008514BB" w:rsidRPr="0038479B" w:rsidRDefault="008514BB" w:rsidP="00F279C1">
      <w:pPr>
        <w:spacing w:after="12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5. Wójt Gminy Pawłowiczki nawiązuje i rozwiązuje stosunek pracy z Kierownikiem Ośrodka.</w:t>
      </w:r>
    </w:p>
    <w:p w:rsidR="008514BB" w:rsidRPr="0038479B" w:rsidRDefault="008514BB" w:rsidP="00F279C1">
      <w:pPr>
        <w:spacing w:after="12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lastRenderedPageBreak/>
        <w:t xml:space="preserve">6. Kierownik Ośrodka </w:t>
      </w:r>
      <w:r w:rsidR="00782D1A">
        <w:rPr>
          <w:rFonts w:ascii="Times New Roman" w:hAnsi="Times New Roman" w:cs="Times New Roman"/>
          <w:sz w:val="20"/>
          <w:szCs w:val="20"/>
        </w:rPr>
        <w:t>wykonuje czynności z zakresu prawa pracy w stosunku do pracowników Ośrodka.</w:t>
      </w:r>
    </w:p>
    <w:p w:rsidR="00501E92" w:rsidRPr="0038479B" w:rsidRDefault="008514BB" w:rsidP="00501E92">
      <w:p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7. W czasie nieobecności Kierownika Ośrodka jego obowiązki przejmuje upoważniony pracownik.</w:t>
      </w:r>
    </w:p>
    <w:p w:rsidR="00501E92" w:rsidRPr="0038479B" w:rsidRDefault="00501E92" w:rsidP="00F279C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§ 9.</w:t>
      </w:r>
      <w:r w:rsidRPr="0038479B">
        <w:rPr>
          <w:rFonts w:ascii="Times New Roman" w:hAnsi="Times New Roman" w:cs="Times New Roman"/>
          <w:sz w:val="20"/>
          <w:szCs w:val="20"/>
        </w:rPr>
        <w:t xml:space="preserve"> Kierownik w szczególności odpowiada za:</w:t>
      </w:r>
    </w:p>
    <w:p w:rsidR="00501E92" w:rsidRPr="0038479B" w:rsidRDefault="00501E92" w:rsidP="00501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Prawidłowe funkcjonowanie Ośrodka,</w:t>
      </w:r>
    </w:p>
    <w:p w:rsidR="00501E92" w:rsidRPr="0038479B" w:rsidRDefault="00501E92" w:rsidP="00501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Wydawanie wewnętrznych aktów normatywnych,</w:t>
      </w:r>
    </w:p>
    <w:p w:rsidR="00501E92" w:rsidRPr="0038479B" w:rsidRDefault="00501E92" w:rsidP="00501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Prawidłową realizację rocznego planu finansowego Ośrodka,</w:t>
      </w:r>
    </w:p>
    <w:p w:rsidR="00501E92" w:rsidRPr="0038479B" w:rsidRDefault="00501E92" w:rsidP="00501E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Wykonywanie innych zadań zleconych przez Wójta.</w:t>
      </w:r>
    </w:p>
    <w:p w:rsidR="00501E92" w:rsidRPr="0038479B" w:rsidRDefault="00501E92" w:rsidP="00501E92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§ 10.</w:t>
      </w:r>
      <w:r w:rsidRPr="0038479B">
        <w:rPr>
          <w:rFonts w:ascii="Times New Roman" w:hAnsi="Times New Roman" w:cs="Times New Roman"/>
          <w:sz w:val="20"/>
          <w:szCs w:val="20"/>
        </w:rPr>
        <w:t xml:space="preserve"> W skład Ośrodka wchodzą:</w:t>
      </w:r>
    </w:p>
    <w:p w:rsidR="00501E92" w:rsidRPr="00BC1C0B" w:rsidRDefault="00501E92" w:rsidP="00501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C0B">
        <w:rPr>
          <w:rFonts w:ascii="Times New Roman" w:hAnsi="Times New Roman" w:cs="Times New Roman"/>
          <w:sz w:val="20"/>
          <w:szCs w:val="20"/>
        </w:rPr>
        <w:t>Kierownika Ośrodka,</w:t>
      </w:r>
    </w:p>
    <w:p w:rsidR="00501E92" w:rsidRPr="00BC1C0B" w:rsidRDefault="00501E92" w:rsidP="00501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C0B">
        <w:rPr>
          <w:rFonts w:ascii="Times New Roman" w:hAnsi="Times New Roman" w:cs="Times New Roman"/>
          <w:sz w:val="20"/>
          <w:szCs w:val="20"/>
        </w:rPr>
        <w:t>Główny Księgowy,</w:t>
      </w:r>
    </w:p>
    <w:p w:rsidR="00501E92" w:rsidRPr="00BC1C0B" w:rsidRDefault="00501E92" w:rsidP="00501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C0B">
        <w:rPr>
          <w:rFonts w:ascii="Times New Roman" w:hAnsi="Times New Roman" w:cs="Times New Roman"/>
          <w:sz w:val="20"/>
          <w:szCs w:val="20"/>
        </w:rPr>
        <w:t>Pracownicy socjalni,</w:t>
      </w:r>
    </w:p>
    <w:p w:rsidR="00501E92" w:rsidRPr="00BC1C0B" w:rsidRDefault="00501E92" w:rsidP="00501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C0B">
        <w:rPr>
          <w:rFonts w:ascii="Times New Roman" w:hAnsi="Times New Roman" w:cs="Times New Roman"/>
          <w:sz w:val="20"/>
          <w:szCs w:val="20"/>
        </w:rPr>
        <w:t>Asystent rodziny,</w:t>
      </w:r>
    </w:p>
    <w:p w:rsidR="00501E92" w:rsidRPr="00BC1C0B" w:rsidRDefault="00501E92" w:rsidP="00501E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1C0B">
        <w:rPr>
          <w:rFonts w:ascii="Times New Roman" w:hAnsi="Times New Roman" w:cs="Times New Roman"/>
          <w:sz w:val="20"/>
          <w:szCs w:val="20"/>
        </w:rPr>
        <w:t>Pracownicy ds. świadczeń rodzinnych, funduszu alimentacyjnego, świadczeń wychowawczych.</w:t>
      </w:r>
    </w:p>
    <w:p w:rsidR="00501E92" w:rsidRPr="0038479B" w:rsidRDefault="00501E92" w:rsidP="00501E92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§ 11.</w:t>
      </w:r>
      <w:r w:rsidRPr="0038479B">
        <w:rPr>
          <w:rFonts w:ascii="Times New Roman" w:hAnsi="Times New Roman" w:cs="Times New Roman"/>
          <w:sz w:val="20"/>
          <w:szCs w:val="20"/>
        </w:rPr>
        <w:t xml:space="preserve"> Szczegółową organizację wewnętrzną określa regulamin organizacyjny nadawany przez Kierownika.</w:t>
      </w:r>
    </w:p>
    <w:p w:rsidR="008514BB" w:rsidRPr="0038479B" w:rsidRDefault="0038479B" w:rsidP="003847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Rozdział IV</w:t>
      </w:r>
    </w:p>
    <w:p w:rsidR="0038479B" w:rsidRPr="0038479B" w:rsidRDefault="0038479B" w:rsidP="0038479B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Zasady gospodarki finansowej</w:t>
      </w:r>
    </w:p>
    <w:p w:rsidR="0038479B" w:rsidRPr="0038479B" w:rsidRDefault="0038479B" w:rsidP="0038479B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§ 1</w:t>
      </w:r>
      <w:r w:rsidR="00782D1A">
        <w:rPr>
          <w:rFonts w:ascii="Times New Roman" w:hAnsi="Times New Roman" w:cs="Times New Roman"/>
          <w:b/>
          <w:sz w:val="20"/>
          <w:szCs w:val="20"/>
        </w:rPr>
        <w:t>2</w:t>
      </w:r>
      <w:r w:rsidRPr="0038479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8479B">
        <w:rPr>
          <w:rFonts w:ascii="Times New Roman" w:hAnsi="Times New Roman" w:cs="Times New Roman"/>
          <w:sz w:val="20"/>
          <w:szCs w:val="20"/>
        </w:rPr>
        <w:t>Działalność Ośrodka jest finansowana z dotacji celowych przyznawanych zgodnie z obowiązującymi przepisami na realizację zadań zleconych gminie</w:t>
      </w:r>
      <w:r w:rsidR="00782D1A">
        <w:rPr>
          <w:rFonts w:ascii="Times New Roman" w:hAnsi="Times New Roman" w:cs="Times New Roman"/>
          <w:sz w:val="20"/>
          <w:szCs w:val="20"/>
        </w:rPr>
        <w:t>-</w:t>
      </w:r>
      <w:r w:rsidR="00782D1A" w:rsidRPr="00782D1A">
        <w:rPr>
          <w:rFonts w:ascii="Times New Roman" w:hAnsi="Times New Roman" w:cs="Times New Roman"/>
          <w:sz w:val="20"/>
          <w:szCs w:val="20"/>
        </w:rPr>
        <w:t xml:space="preserve"> </w:t>
      </w:r>
      <w:r w:rsidR="00782D1A" w:rsidRPr="0038479B">
        <w:rPr>
          <w:rFonts w:ascii="Times New Roman" w:hAnsi="Times New Roman" w:cs="Times New Roman"/>
          <w:sz w:val="20"/>
          <w:szCs w:val="20"/>
        </w:rPr>
        <w:t>z budżetu państwa</w:t>
      </w:r>
      <w:r w:rsidRPr="0038479B">
        <w:rPr>
          <w:rFonts w:ascii="Times New Roman" w:hAnsi="Times New Roman" w:cs="Times New Roman"/>
          <w:sz w:val="20"/>
          <w:szCs w:val="20"/>
        </w:rPr>
        <w:t xml:space="preserve"> a w zakresie zadań własnych- z budżetu gminy.</w:t>
      </w:r>
    </w:p>
    <w:p w:rsidR="0038479B" w:rsidRDefault="00782D1A" w:rsidP="00F279C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13</w:t>
      </w:r>
      <w:r w:rsidR="0038479B" w:rsidRPr="0038479B">
        <w:rPr>
          <w:rFonts w:ascii="Times New Roman" w:hAnsi="Times New Roman" w:cs="Times New Roman"/>
          <w:b/>
          <w:sz w:val="20"/>
          <w:szCs w:val="20"/>
        </w:rPr>
        <w:t>.</w:t>
      </w:r>
      <w:r w:rsidR="0038479B" w:rsidRPr="0038479B">
        <w:rPr>
          <w:rFonts w:ascii="Times New Roman" w:hAnsi="Times New Roman" w:cs="Times New Roman"/>
          <w:sz w:val="20"/>
          <w:szCs w:val="20"/>
        </w:rPr>
        <w:t xml:space="preserve"> 1. Ośrodek prowadzi gospodarkę finansową na zasadach obowiązujących jednostki budżetowe.</w:t>
      </w:r>
    </w:p>
    <w:p w:rsidR="00782D1A" w:rsidRPr="0038479B" w:rsidRDefault="00782D1A" w:rsidP="00F279C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Podstawą gospodarki finansowej Ośrodka jest </w:t>
      </w:r>
      <w:r w:rsidR="00FD6955">
        <w:rPr>
          <w:rFonts w:ascii="Times New Roman" w:hAnsi="Times New Roman" w:cs="Times New Roman"/>
          <w:sz w:val="20"/>
          <w:szCs w:val="20"/>
        </w:rPr>
        <w:t xml:space="preserve">roczny </w:t>
      </w:r>
      <w:r>
        <w:rPr>
          <w:rFonts w:ascii="Times New Roman" w:hAnsi="Times New Roman" w:cs="Times New Roman"/>
          <w:sz w:val="20"/>
          <w:szCs w:val="20"/>
        </w:rPr>
        <w:t>plan finansowy</w:t>
      </w:r>
      <w:r w:rsidR="00FD6955">
        <w:rPr>
          <w:rFonts w:ascii="Times New Roman" w:hAnsi="Times New Roman" w:cs="Times New Roman"/>
          <w:sz w:val="20"/>
          <w:szCs w:val="20"/>
        </w:rPr>
        <w:t>, obejmujący dochody i wydatki, jednostki, zatwierdzony przez kierownika Ośrodka.</w:t>
      </w:r>
    </w:p>
    <w:p w:rsidR="0038479B" w:rsidRPr="0038479B" w:rsidRDefault="0038479B" w:rsidP="00F279C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sz w:val="20"/>
          <w:szCs w:val="20"/>
        </w:rPr>
        <w:t>2</w:t>
      </w:r>
      <w:r w:rsidR="00782D1A">
        <w:rPr>
          <w:rFonts w:ascii="Times New Roman" w:hAnsi="Times New Roman" w:cs="Times New Roman"/>
          <w:sz w:val="20"/>
          <w:szCs w:val="20"/>
        </w:rPr>
        <w:t>.</w:t>
      </w:r>
      <w:r w:rsidRPr="0038479B">
        <w:rPr>
          <w:rFonts w:ascii="Times New Roman" w:hAnsi="Times New Roman" w:cs="Times New Roman"/>
          <w:sz w:val="20"/>
          <w:szCs w:val="20"/>
        </w:rPr>
        <w:t xml:space="preserve"> Ośrodek posiada odrębny rachunek bankowy.</w:t>
      </w:r>
    </w:p>
    <w:p w:rsidR="0038479B" w:rsidRPr="0038479B" w:rsidRDefault="00782D1A" w:rsidP="00F279C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8479B" w:rsidRPr="0038479B">
        <w:rPr>
          <w:rFonts w:ascii="Times New Roman" w:hAnsi="Times New Roman" w:cs="Times New Roman"/>
          <w:sz w:val="20"/>
          <w:szCs w:val="20"/>
        </w:rPr>
        <w:t xml:space="preserve">. </w:t>
      </w:r>
      <w:r w:rsidR="00FD6955">
        <w:rPr>
          <w:rFonts w:ascii="Times New Roman" w:hAnsi="Times New Roman" w:cs="Times New Roman"/>
          <w:sz w:val="20"/>
          <w:szCs w:val="20"/>
        </w:rPr>
        <w:t>Ośrodek prowadzi księgowość zgodnie z zakładowym planem kont, w oparciu o obowiązujące przepisy prawa, dające obraz sytuacji finansowej.</w:t>
      </w:r>
    </w:p>
    <w:p w:rsidR="00C737F1" w:rsidRPr="0038479B" w:rsidRDefault="0038479B" w:rsidP="0038479B">
      <w:pPr>
        <w:jc w:val="both"/>
        <w:rPr>
          <w:rFonts w:ascii="Times New Roman" w:hAnsi="Times New Roman" w:cs="Times New Roman"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§ 1</w:t>
      </w:r>
      <w:r w:rsidR="00782D1A">
        <w:rPr>
          <w:rFonts w:ascii="Times New Roman" w:hAnsi="Times New Roman" w:cs="Times New Roman"/>
          <w:b/>
          <w:sz w:val="20"/>
          <w:szCs w:val="20"/>
        </w:rPr>
        <w:t>4</w:t>
      </w:r>
      <w:r w:rsidRPr="0038479B">
        <w:rPr>
          <w:rFonts w:ascii="Times New Roman" w:hAnsi="Times New Roman" w:cs="Times New Roman"/>
          <w:sz w:val="20"/>
          <w:szCs w:val="20"/>
        </w:rPr>
        <w:t xml:space="preserve">. </w:t>
      </w:r>
      <w:r w:rsidR="00C737F1" w:rsidRPr="0038479B">
        <w:rPr>
          <w:rFonts w:ascii="Times New Roman" w:hAnsi="Times New Roman" w:cs="Times New Roman"/>
          <w:sz w:val="20"/>
          <w:szCs w:val="20"/>
        </w:rPr>
        <w:t>Kierownik Ośrodka zarządza powierzonym mu mieniem, zapewnia jego ochronę i należyte wykorzystanie.</w:t>
      </w:r>
    </w:p>
    <w:p w:rsidR="0038479B" w:rsidRPr="0038479B" w:rsidRDefault="0038479B" w:rsidP="003847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Rozdział V</w:t>
      </w:r>
    </w:p>
    <w:p w:rsidR="0038479B" w:rsidRPr="0038479B" w:rsidRDefault="0038479B" w:rsidP="0038479B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79B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38479B" w:rsidRPr="0038479B" w:rsidRDefault="00C737F1" w:rsidP="003847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</w:t>
      </w:r>
      <w:r w:rsidR="00143160">
        <w:rPr>
          <w:rFonts w:ascii="Times New Roman" w:hAnsi="Times New Roman" w:cs="Times New Roman"/>
          <w:b/>
          <w:sz w:val="20"/>
          <w:szCs w:val="20"/>
        </w:rPr>
        <w:t>5</w:t>
      </w:r>
      <w:r w:rsidR="0038479B" w:rsidRPr="0038479B">
        <w:rPr>
          <w:rFonts w:ascii="Times New Roman" w:hAnsi="Times New Roman" w:cs="Times New Roman"/>
          <w:b/>
          <w:sz w:val="20"/>
          <w:szCs w:val="20"/>
        </w:rPr>
        <w:t>.</w:t>
      </w:r>
      <w:r w:rsidR="0038479B" w:rsidRPr="0038479B">
        <w:rPr>
          <w:rFonts w:ascii="Times New Roman" w:hAnsi="Times New Roman" w:cs="Times New Roman"/>
          <w:sz w:val="20"/>
          <w:szCs w:val="20"/>
        </w:rPr>
        <w:t xml:space="preserve"> Ośrodek używa podłużnej pieczęci z pełną nazwą i adresem.</w:t>
      </w:r>
    </w:p>
    <w:p w:rsidR="0038479B" w:rsidRPr="0038479B" w:rsidRDefault="00C737F1" w:rsidP="003847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</w:t>
      </w:r>
      <w:r w:rsidR="00143160">
        <w:rPr>
          <w:rFonts w:ascii="Times New Roman" w:hAnsi="Times New Roman" w:cs="Times New Roman"/>
          <w:b/>
          <w:sz w:val="20"/>
          <w:szCs w:val="20"/>
        </w:rPr>
        <w:t>6</w:t>
      </w:r>
      <w:r w:rsidR="0038479B" w:rsidRPr="0038479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8479B" w:rsidRPr="0038479B">
        <w:rPr>
          <w:rFonts w:ascii="Times New Roman" w:hAnsi="Times New Roman" w:cs="Times New Roman"/>
          <w:sz w:val="20"/>
          <w:szCs w:val="20"/>
        </w:rPr>
        <w:t>Zmiany Statutu mogą być dokonywane w trybie właściwym dla jego uchwalenia.</w:t>
      </w:r>
    </w:p>
    <w:p w:rsidR="0038479B" w:rsidRPr="0038479B" w:rsidRDefault="00782D1A" w:rsidP="003847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</w:t>
      </w:r>
      <w:r w:rsidR="00143160">
        <w:rPr>
          <w:rFonts w:ascii="Times New Roman" w:hAnsi="Times New Roman" w:cs="Times New Roman"/>
          <w:b/>
          <w:sz w:val="20"/>
          <w:szCs w:val="20"/>
        </w:rPr>
        <w:t>7</w:t>
      </w:r>
      <w:r w:rsidR="0038479B" w:rsidRPr="0038479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8479B" w:rsidRPr="0038479B">
        <w:rPr>
          <w:rFonts w:ascii="Times New Roman" w:hAnsi="Times New Roman" w:cs="Times New Roman"/>
          <w:sz w:val="20"/>
          <w:szCs w:val="20"/>
        </w:rPr>
        <w:t>W pozostałych sprawach nieuregulowanych niniejszym Statutem stosuje się ogólnie obowiązujące przepisy prawa.</w:t>
      </w:r>
    </w:p>
    <w:sectPr w:rsidR="0038479B" w:rsidRPr="0038479B" w:rsidSect="00E56B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2ED7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ED7A2" w16cid:durableId="1E0122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C0" w:rsidRDefault="003B68C0" w:rsidP="0038479B">
      <w:pPr>
        <w:spacing w:after="0" w:line="240" w:lineRule="auto"/>
      </w:pPr>
      <w:r>
        <w:separator/>
      </w:r>
    </w:p>
  </w:endnote>
  <w:endnote w:type="continuationSeparator" w:id="0">
    <w:p w:rsidR="003B68C0" w:rsidRDefault="003B68C0" w:rsidP="0038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231"/>
      <w:docPartObj>
        <w:docPartGallery w:val="Page Numbers (Bottom of Page)"/>
        <w:docPartUnique/>
      </w:docPartObj>
    </w:sdtPr>
    <w:sdtContent>
      <w:p w:rsidR="0038479B" w:rsidRDefault="00833F21">
        <w:pPr>
          <w:pStyle w:val="Stopka"/>
          <w:jc w:val="center"/>
        </w:pPr>
        <w:r>
          <w:fldChar w:fldCharType="begin"/>
        </w:r>
        <w:r w:rsidR="00E25525">
          <w:instrText xml:space="preserve"> PAGE   \* MERGEFORMAT </w:instrText>
        </w:r>
        <w:r>
          <w:fldChar w:fldCharType="separate"/>
        </w:r>
        <w:r w:rsidR="00252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79B" w:rsidRDefault="003847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C0" w:rsidRDefault="003B68C0" w:rsidP="0038479B">
      <w:pPr>
        <w:spacing w:after="0" w:line="240" w:lineRule="auto"/>
      </w:pPr>
      <w:r>
        <w:separator/>
      </w:r>
    </w:p>
  </w:footnote>
  <w:footnote w:type="continuationSeparator" w:id="0">
    <w:p w:rsidR="003B68C0" w:rsidRDefault="003B68C0" w:rsidP="0038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71A1"/>
    <w:multiLevelType w:val="hybridMultilevel"/>
    <w:tmpl w:val="BF90A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7658"/>
    <w:multiLevelType w:val="hybridMultilevel"/>
    <w:tmpl w:val="F704E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30AD"/>
    <w:multiLevelType w:val="hybridMultilevel"/>
    <w:tmpl w:val="BF469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1EAD"/>
    <w:multiLevelType w:val="hybridMultilevel"/>
    <w:tmpl w:val="78C2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 Grefling">
    <w15:presenceInfo w15:providerId="Windows Live" w15:userId="41652a3ac2a0638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B3"/>
    <w:rsid w:val="00074109"/>
    <w:rsid w:val="000D04B5"/>
    <w:rsid w:val="00143160"/>
    <w:rsid w:val="001860A7"/>
    <w:rsid w:val="002067E2"/>
    <w:rsid w:val="002324ED"/>
    <w:rsid w:val="002526AB"/>
    <w:rsid w:val="002B180E"/>
    <w:rsid w:val="00314F0B"/>
    <w:rsid w:val="0038479B"/>
    <w:rsid w:val="003A029A"/>
    <w:rsid w:val="003B68C0"/>
    <w:rsid w:val="004E343A"/>
    <w:rsid w:val="00501E92"/>
    <w:rsid w:val="005F0699"/>
    <w:rsid w:val="005F67A7"/>
    <w:rsid w:val="00617EDF"/>
    <w:rsid w:val="006D3EA4"/>
    <w:rsid w:val="006F08D7"/>
    <w:rsid w:val="00782D1A"/>
    <w:rsid w:val="00833F21"/>
    <w:rsid w:val="008514BB"/>
    <w:rsid w:val="00866338"/>
    <w:rsid w:val="008A6909"/>
    <w:rsid w:val="008C0623"/>
    <w:rsid w:val="009552DA"/>
    <w:rsid w:val="009947ED"/>
    <w:rsid w:val="00A5607F"/>
    <w:rsid w:val="00AA431A"/>
    <w:rsid w:val="00B365DB"/>
    <w:rsid w:val="00BA4002"/>
    <w:rsid w:val="00BC1C0B"/>
    <w:rsid w:val="00BF23F6"/>
    <w:rsid w:val="00BF555B"/>
    <w:rsid w:val="00C737F1"/>
    <w:rsid w:val="00CE2305"/>
    <w:rsid w:val="00D52F95"/>
    <w:rsid w:val="00DB5146"/>
    <w:rsid w:val="00DC5D9F"/>
    <w:rsid w:val="00E25525"/>
    <w:rsid w:val="00E56B11"/>
    <w:rsid w:val="00EA4C4B"/>
    <w:rsid w:val="00ED3BE9"/>
    <w:rsid w:val="00F279C1"/>
    <w:rsid w:val="00FB0DB3"/>
    <w:rsid w:val="00F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79B"/>
  </w:style>
  <w:style w:type="paragraph" w:styleId="Stopka">
    <w:name w:val="footer"/>
    <w:basedOn w:val="Normalny"/>
    <w:link w:val="StopkaZnak"/>
    <w:uiPriority w:val="99"/>
    <w:unhideWhenUsed/>
    <w:rsid w:val="0038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79B"/>
  </w:style>
  <w:style w:type="character" w:styleId="Odwoaniedokomentarza">
    <w:name w:val="annotation reference"/>
    <w:basedOn w:val="Domylnaczcionkaakapitu"/>
    <w:uiPriority w:val="99"/>
    <w:semiHidden/>
    <w:unhideWhenUsed/>
    <w:rsid w:val="00DB5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2018-02-19T08:26:00Z</cp:lastPrinted>
  <dcterms:created xsi:type="dcterms:W3CDTF">2018-01-11T06:31:00Z</dcterms:created>
  <dcterms:modified xsi:type="dcterms:W3CDTF">2018-06-25T06:24:00Z</dcterms:modified>
</cp:coreProperties>
</file>